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E5" w:rsidRDefault="009102F2">
      <w:pPr>
        <w:pStyle w:val="a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ДЕКЛАРАЦИЯ</w:t>
      </w:r>
    </w:p>
    <w:p w:rsidR="001C7EE5" w:rsidRDefault="009102F2">
      <w:pPr>
        <w:pStyle w:val="a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чл. 56, ал. 9 от Наредба № 11 от 01.09.2016 г. за оценяване на резултатите от</w:t>
      </w:r>
      <w:r>
        <w:rPr>
          <w:b/>
          <w:bCs/>
          <w:sz w:val="24"/>
          <w:szCs w:val="24"/>
        </w:rPr>
        <w:br/>
        <w:t>обучението на учениците</w:t>
      </w:r>
    </w:p>
    <w:p w:rsidR="001C7EE5" w:rsidRDefault="009102F2">
      <w:pPr>
        <w:pStyle w:val="a0"/>
        <w:tabs>
          <w:tab w:val="left" w:leader="dot" w:pos="9661"/>
        </w:tabs>
        <w:spacing w:line="394" w:lineRule="auto"/>
        <w:jc w:val="both"/>
      </w:pPr>
      <w:r>
        <w:t>Долуподписаният (та)</w:t>
      </w:r>
      <w:r>
        <w:tab/>
      </w:r>
    </w:p>
    <w:p w:rsidR="001C7EE5" w:rsidRDefault="009102F2">
      <w:pPr>
        <w:pStyle w:val="a0"/>
        <w:tabs>
          <w:tab w:val="left" w:leader="dot" w:pos="4560"/>
          <w:tab w:val="right" w:leader="dot" w:pos="7507"/>
          <w:tab w:val="left" w:pos="7712"/>
        </w:tabs>
        <w:spacing w:after="380"/>
        <w:jc w:val="both"/>
      </w:pPr>
      <w:r>
        <w:tab/>
        <w:t>ЕГН</w:t>
      </w:r>
      <w:r>
        <w:tab/>
        <w:t>,</w:t>
      </w:r>
      <w:r>
        <w:tab/>
        <w:t>с постоянен адрес:</w:t>
      </w:r>
    </w:p>
    <w:p w:rsidR="001C7EE5" w:rsidRDefault="009102F2">
      <w:pPr>
        <w:pStyle w:val="a0"/>
        <w:tabs>
          <w:tab w:val="right" w:leader="dot" w:pos="9710"/>
          <w:tab w:val="left" w:leader="dot" w:pos="9711"/>
          <w:tab w:val="right" w:leader="dot" w:pos="9715"/>
        </w:tabs>
        <w:jc w:val="both"/>
      </w:pPr>
      <w:r>
        <w:tab/>
        <w:t>, моб. тел</w:t>
      </w:r>
      <w:r>
        <w:tab/>
        <w:t>, месторабота -</w:t>
      </w:r>
      <w:r>
        <w:tab/>
        <w:t>,</w:t>
      </w:r>
    </w:p>
    <w:p w:rsidR="001C7EE5" w:rsidRDefault="009102F2">
      <w:pPr>
        <w:pStyle w:val="a0"/>
        <w:tabs>
          <w:tab w:val="left" w:leader="dot" w:pos="9661"/>
        </w:tabs>
        <w:jc w:val="both"/>
      </w:pPr>
      <w:r>
        <w:t xml:space="preserve">учител по </w:t>
      </w:r>
      <w:r>
        <w:tab/>
      </w:r>
    </w:p>
    <w:p w:rsidR="001C7EE5" w:rsidRDefault="009102F2">
      <w:pPr>
        <w:pStyle w:val="30"/>
      </w:pPr>
      <w:r>
        <w:t>(през настоящата учебна година)</w:t>
      </w:r>
    </w:p>
    <w:p w:rsidR="001C7EE5" w:rsidRDefault="009102F2">
      <w:pPr>
        <w:pStyle w:val="a0"/>
        <w:tabs>
          <w:tab w:val="left" w:leader="dot" w:pos="9661"/>
        </w:tabs>
        <w:spacing w:after="120" w:line="221" w:lineRule="auto"/>
        <w:jc w:val="both"/>
      </w:pPr>
      <w:r>
        <w:t xml:space="preserve">друга придобита </w:t>
      </w:r>
      <w:r>
        <w:t>професионална квалификация</w:t>
      </w:r>
      <w:r>
        <w:tab/>
      </w:r>
    </w:p>
    <w:p w:rsidR="001C7EE5" w:rsidRDefault="009102F2">
      <w:pPr>
        <w:pStyle w:val="a0"/>
        <w:tabs>
          <w:tab w:val="left" w:leader="dot" w:pos="3139"/>
          <w:tab w:val="left" w:leader="dot" w:pos="6950"/>
          <w:tab w:val="right" w:leader="dot" w:pos="9710"/>
        </w:tabs>
        <w:jc w:val="both"/>
      </w:pPr>
      <w:r>
        <w:t>гр./с</w:t>
      </w:r>
      <w:r>
        <w:tab/>
        <w:t>, община</w:t>
      </w:r>
      <w:r>
        <w:tab/>
        <w:t>, област</w:t>
      </w:r>
      <w:r>
        <w:tab/>
        <w:t>,</w:t>
      </w:r>
    </w:p>
    <w:p w:rsidR="001C7EE5" w:rsidRDefault="009102F2">
      <w:pPr>
        <w:pStyle w:val="a0"/>
        <w:tabs>
          <w:tab w:val="left" w:leader="dot" w:pos="4070"/>
          <w:tab w:val="left" w:leader="dot" w:pos="9661"/>
        </w:tabs>
        <w:spacing w:after="180"/>
        <w:jc w:val="both"/>
      </w:pPr>
      <w:r>
        <w:t>сл. тел</w:t>
      </w:r>
      <w:r>
        <w:tab/>
        <w:t>, email</w:t>
      </w:r>
      <w:r>
        <w:tab/>
      </w:r>
    </w:p>
    <w:p w:rsidR="001C7EE5" w:rsidRDefault="009102F2">
      <w:pPr>
        <w:pStyle w:val="a0"/>
        <w:spacing w:after="280"/>
        <w:jc w:val="both"/>
      </w:pPr>
      <w:r>
        <w:t>Ще участвам в националното външно оценяване като</w:t>
      </w:r>
    </w:p>
    <w:p w:rsidR="001C7EE5" w:rsidRDefault="009102F2">
      <w:pPr>
        <w:pStyle w:val="20"/>
      </w:pPr>
      <w:r>
        <w:t>(член на комисия по чл. 56, ал. 3, т. 2-5 и/или по ал. 4, т. 2, 4 и 5 от Наредба №11 от 01.09.2016 г. за оценяване на резултатите от</w:t>
      </w:r>
      <w:r>
        <w:br/>
        <w:t>обу</w:t>
      </w:r>
      <w:r>
        <w:t>чението на учениците )</w:t>
      </w:r>
    </w:p>
    <w:p w:rsidR="001C7EE5" w:rsidRDefault="009102F2">
      <w:pPr>
        <w:pStyle w:val="a0"/>
        <w:jc w:val="center"/>
      </w:pPr>
      <w:r>
        <w:t>ДЕКЛАРИРАМ, че:</w:t>
      </w:r>
    </w:p>
    <w:p w:rsidR="001C7EE5" w:rsidRDefault="009102F2">
      <w:pPr>
        <w:pStyle w:val="a0"/>
        <w:numPr>
          <w:ilvl w:val="0"/>
          <w:numId w:val="1"/>
        </w:numPr>
        <w:tabs>
          <w:tab w:val="left" w:pos="358"/>
        </w:tabs>
        <w:jc w:val="both"/>
      </w:pPr>
      <w:bookmarkStart w:id="1" w:name="bookmark0"/>
      <w:bookmarkEnd w:id="1"/>
      <w:r>
        <w:t>Не съм родител на ученик/ученици в VII клас.</w:t>
      </w:r>
    </w:p>
    <w:p w:rsidR="001C7EE5" w:rsidRDefault="009102F2">
      <w:pPr>
        <w:pStyle w:val="a0"/>
        <w:numPr>
          <w:ilvl w:val="0"/>
          <w:numId w:val="1"/>
        </w:numPr>
        <w:tabs>
          <w:tab w:val="left" w:pos="363"/>
        </w:tabs>
        <w:jc w:val="both"/>
      </w:pPr>
      <w:bookmarkStart w:id="2" w:name="bookmark1"/>
      <w:bookmarkEnd w:id="2"/>
      <w:r>
        <w:t>Не предоставям образователни услуги на ученик/ученици в VII клас.</w:t>
      </w:r>
    </w:p>
    <w:p w:rsidR="001C7EE5" w:rsidRDefault="009102F2">
      <w:pPr>
        <w:pStyle w:val="a0"/>
        <w:numPr>
          <w:ilvl w:val="0"/>
          <w:numId w:val="1"/>
        </w:numPr>
        <w:tabs>
          <w:tab w:val="left" w:pos="363"/>
        </w:tabs>
        <w:spacing w:after="280"/>
        <w:jc w:val="both"/>
      </w:pPr>
      <w:bookmarkStart w:id="3" w:name="bookmark2"/>
      <w:bookmarkEnd w:id="3"/>
      <w:r>
        <w:t xml:space="preserve">Няма да разгласявам, изнасям или разпространявам информация, факти или обстоятелства, станали ми известни </w:t>
      </w:r>
      <w:r>
        <w:t>във връзка с участието ми в дейностите по организиране и провеждане на националното външно оценяване през учебната 2019/2020 година.</w:t>
      </w:r>
    </w:p>
    <w:p w:rsidR="001C7EE5" w:rsidRDefault="009102F2">
      <w:pPr>
        <w:pStyle w:val="a0"/>
        <w:jc w:val="both"/>
      </w:pPr>
      <w:r>
        <w:t>Запознат/а съм:</w:t>
      </w:r>
    </w:p>
    <w:p w:rsidR="001C7EE5" w:rsidRDefault="009102F2">
      <w:pPr>
        <w:pStyle w:val="a0"/>
        <w:numPr>
          <w:ilvl w:val="0"/>
          <w:numId w:val="2"/>
        </w:numPr>
        <w:tabs>
          <w:tab w:val="left" w:pos="253"/>
        </w:tabs>
        <w:jc w:val="both"/>
      </w:pPr>
      <w:bookmarkStart w:id="4" w:name="bookmark3"/>
      <w:bookmarkEnd w:id="4"/>
      <w:r>
        <w:t>с целта и средствата на обработка на личните ми данни (три имена, ЕГН и данни за контакт), а именно организ</w:t>
      </w:r>
      <w:r>
        <w:t>иране и провеждане на националното външно оценяване съгласно действащите нормативни актове;</w:t>
      </w:r>
    </w:p>
    <w:p w:rsidR="001C7EE5" w:rsidRDefault="009102F2">
      <w:pPr>
        <w:pStyle w:val="a0"/>
        <w:numPr>
          <w:ilvl w:val="0"/>
          <w:numId w:val="2"/>
        </w:numPr>
        <w:tabs>
          <w:tab w:val="left" w:pos="248"/>
        </w:tabs>
        <w:jc w:val="both"/>
      </w:pPr>
      <w:bookmarkStart w:id="5" w:name="bookmark4"/>
      <w:bookmarkEnd w:id="5"/>
      <w:r>
        <w:t>с данните, които идентифицират администратора и координатите за връзка с него;</w:t>
      </w:r>
    </w:p>
    <w:p w:rsidR="001C7EE5" w:rsidRDefault="009102F2">
      <w:pPr>
        <w:pStyle w:val="a0"/>
        <w:numPr>
          <w:ilvl w:val="0"/>
          <w:numId w:val="2"/>
        </w:numPr>
        <w:tabs>
          <w:tab w:val="left" w:pos="253"/>
        </w:tabs>
        <w:jc w:val="both"/>
      </w:pPr>
      <w:bookmarkStart w:id="6" w:name="bookmark5"/>
      <w:bookmarkEnd w:id="6"/>
      <w:r>
        <w:t>с правото ми на достъп и на коригиране на събраните данни, както и с правото ми на жа</w:t>
      </w:r>
      <w:r>
        <w:t>лба до надзорен орган;</w:t>
      </w:r>
    </w:p>
    <w:p w:rsidR="001C7EE5" w:rsidRDefault="009102F2">
      <w:pPr>
        <w:pStyle w:val="a0"/>
        <w:numPr>
          <w:ilvl w:val="0"/>
          <w:numId w:val="2"/>
        </w:numPr>
        <w:tabs>
          <w:tab w:val="left" w:pos="262"/>
        </w:tabs>
        <w:jc w:val="both"/>
      </w:pPr>
      <w:bookmarkStart w:id="7" w:name="bookmark6"/>
      <w:bookmarkEnd w:id="7"/>
      <w:r>
        <w:t>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1C7EE5" w:rsidRDefault="009102F2">
      <w:pPr>
        <w:pStyle w:val="a0"/>
        <w:spacing w:after="280"/>
        <w:jc w:val="both"/>
      </w:pPr>
      <w:r>
        <w:t>Известно ми е, че за предоставена невярна инфор</w:t>
      </w:r>
      <w:r>
        <w:t>мация и при неспазване на поетите задължения Министерството на образованието и науката ще предприеме съответните нормативно установени мерки за търсене на отговорност.</w:t>
      </w:r>
    </w:p>
    <w:p w:rsidR="001C7EE5" w:rsidRDefault="009102F2">
      <w:pPr>
        <w:pStyle w:val="a0"/>
        <w:tabs>
          <w:tab w:val="left" w:leader="dot" w:pos="3518"/>
        </w:tabs>
        <w:spacing w:line="331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Гр./с</w:t>
      </w:r>
      <w:r>
        <w:rPr>
          <w:sz w:val="24"/>
          <w:szCs w:val="24"/>
        </w:rPr>
        <w:tab/>
      </w:r>
    </w:p>
    <w:p w:rsidR="001C7EE5" w:rsidRDefault="009102F2">
      <w:pPr>
        <w:pStyle w:val="a0"/>
        <w:tabs>
          <w:tab w:val="right" w:leader="dot" w:pos="5942"/>
          <w:tab w:val="left" w:pos="6147"/>
          <w:tab w:val="left" w:leader="dot" w:pos="9010"/>
        </w:tabs>
        <w:spacing w:line="33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 xml:space="preserve"> Декларатор: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7EE5" w:rsidRDefault="009102F2">
      <w:pPr>
        <w:pStyle w:val="a0"/>
        <w:spacing w:after="180" w:line="240" w:lineRule="auto"/>
        <w:ind w:left="710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(подпис)</w:t>
      </w:r>
    </w:p>
    <w:sectPr w:rsidR="001C7EE5">
      <w:pgSz w:w="11900" w:h="16840"/>
      <w:pgMar w:top="558" w:right="674" w:bottom="558" w:left="1099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F2" w:rsidRDefault="009102F2">
      <w:r>
        <w:separator/>
      </w:r>
    </w:p>
  </w:endnote>
  <w:endnote w:type="continuationSeparator" w:id="0">
    <w:p w:rsidR="009102F2" w:rsidRDefault="009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F2" w:rsidRDefault="009102F2"/>
  </w:footnote>
  <w:footnote w:type="continuationSeparator" w:id="0">
    <w:p w:rsidR="009102F2" w:rsidRDefault="009102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FE6"/>
    <w:multiLevelType w:val="multilevel"/>
    <w:tmpl w:val="E89E9AD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E2340"/>
    <w:multiLevelType w:val="multilevel"/>
    <w:tmpl w:val="296C9B1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E5"/>
    <w:rsid w:val="001C7EE5"/>
    <w:rsid w:val="009102F2"/>
    <w:rsid w:val="00E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FCB9D-64FA-4CA8-A5A9-DC01772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ен текст (3)_"/>
    <w:basedOn w:val="DefaultParagraphFont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">
    <w:name w:val="Основен текст (2)_"/>
    <w:basedOn w:val="DefaultParagraphFont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0">
    <w:name w:val="Основен текст"/>
    <w:basedOn w:val="Normal"/>
    <w:link w:val="a"/>
    <w:pPr>
      <w:spacing w:line="360" w:lineRule="auto"/>
    </w:pPr>
    <w:rPr>
      <w:rFonts w:ascii="Trebuchet MS" w:eastAsia="Trebuchet MS" w:hAnsi="Trebuchet MS" w:cs="Trebuchet MS"/>
      <w:sz w:val="22"/>
      <w:szCs w:val="22"/>
    </w:rPr>
  </w:style>
  <w:style w:type="paragraph" w:customStyle="1" w:styleId="30">
    <w:name w:val="Основен текст (3)"/>
    <w:basedOn w:val="Normal"/>
    <w:link w:val="3"/>
    <w:pPr>
      <w:ind w:left="4420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20">
    <w:name w:val="Основен текст (2)"/>
    <w:basedOn w:val="Normal"/>
    <w:link w:val="2"/>
    <w:pPr>
      <w:spacing w:after="180"/>
      <w:jc w:val="center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mivanova</dc:creator>
  <cp:keywords/>
  <cp:lastModifiedBy>Windows User</cp:lastModifiedBy>
  <cp:revision>2</cp:revision>
  <dcterms:created xsi:type="dcterms:W3CDTF">2020-04-02T08:05:00Z</dcterms:created>
  <dcterms:modified xsi:type="dcterms:W3CDTF">2020-04-02T08:05:00Z</dcterms:modified>
</cp:coreProperties>
</file>